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8D1" w:rsidRPr="007C5B66" w:rsidRDefault="00BE68D1" w:rsidP="00BE68D1">
      <w:pPr>
        <w:pStyle w:val="2"/>
        <w:spacing w:before="0" w:line="276" w:lineRule="auto"/>
        <w:jc w:val="center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«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  <w:t>Безпечні весняні канікули</w:t>
      </w:r>
      <w:r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val="ru-RU"/>
        </w:rPr>
        <w:t>»</w:t>
      </w:r>
    </w:p>
    <w:p w:rsidR="00BE68D1" w:rsidRDefault="00BE68D1" w:rsidP="00BE68D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</w:p>
    <w:p w:rsidR="00BE68D1" w:rsidRPr="00BE68D1" w:rsidRDefault="00BE68D1" w:rsidP="00BE68D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BE68D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Вимоги безпеки життєдіяльності учнів під час весняних канікул.</w:t>
      </w:r>
    </w:p>
    <w:p w:rsidR="00BE68D1" w:rsidRPr="00BE68D1" w:rsidRDefault="00BE68D1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ПАМ’ЯТКА БЕЗПЕЧНОГО КОРИСТУВАННЯ ГАЗОМ В ПОБУТІ</w:t>
      </w: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Користування газовими приладами при дотриманні правил і інструкцій безпечне  та зручне.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Проте неправильна їх експлуатація, поганий догляд може призвести не лише до вибухів і пожеж, але й до нещасних випадків.</w:t>
      </w: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Як засвідчують фахівці, причиною трагедій найчастіше стає халатність господарів. Самовільне втручання в цілісність газових приладів і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внутрішньобудинкових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 газопроводів, використання газових приладів не за призначенням, нехтування перевіркою тяги та недотримання в належному стані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систем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димовідведення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венти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ляції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, користування несправним і застарілим газообладнанням – це основні порушення, яких припускаються споживачі.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Правила користування газовими приладами: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переконайтесь у відсутності запаху газу і тільки тоді запалюйте газ;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витік газу може бути на з’єднаннях і кранах газопроводу, а також на кранах газових приладів. Герметичність газового обладнання під робочим тиском газу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перевіряється винятково із застосування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газошукача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 або мильної емульсії;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перед початком користування газом треба пересвідчитися, що всі крани перекриті;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щоб увімкнути газовий прилад спочатку відкрийте кран на газовій трубі, запаліть сірник (запальничку) і тільки після цього поверніть відповідний кран на приладі;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під час роботи газового обладнання кватирки або фрамуги повинні бути відчинені – в газифікованих приміщеннях вентиляційні отвори мають бути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постійно  відкриті;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двері в приміщення, де встановлені газові прилади з відводом продуктів згоряння в димохід, повинні мати в нижній частині щілину або круглі отвори для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притоку  свіжого повітря.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Перевіряйте наявність тяги перед розпалюванням і під час роботи газових приладів: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-  для перевірки наявності тяги в газових проточних водонагрівачах або в котлах опалення необхідно піднести листок легкого паперу під ковпак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тягопереривача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Якщо листок відхиляється всередину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тягопереривача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 – тяга є;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щоб перевірити наявність тяги в опалювальній печі необхідно піднести листок легкого паперу в топку. Якщо папір відхиляється у бік топки – тяга є.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Закінчивши користуватися газом перекрийте крани на </w:t>
      </w:r>
      <w:proofErr w:type="spellStart"/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опусках</w:t>
      </w:r>
      <w:proofErr w:type="spellEnd"/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до газових приладів.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Не користуйтеся газовими приладами при несправних димоходах та вентиляційних каналах.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Вимагайте від житлово-експлуатаційних дільниць власників житлового фонду систематичної перевірки та очищення димоходів та вентиляційних каналів,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що  затверджується відповідним актом.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lastRenderedPageBreak/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При виявленні запаху газу в підвалі, під’їзді, у дворі, на вулиці необхідно: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повідомити в аварійну газову службу за телефоном: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«104»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вжити заходів по виводу людей із загазованого середовища, запобіганню включення і вимикання електроосвітлення, появи відкритого вогню й іскри;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до прибуття аварійної бригади організувати провітрювання приміщення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Категорично забороняється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допускати до користування газовими приладами дітей дошкільного віку, а також осіб, які не пройшли інструктажу і не знають правил користування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газовими  приладами;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самовільно ремонтувати, замінювати, вносити зміни в конструкцію, переносити газові прилади, а також здійснювати реконструкцію приміщень,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де встановлені  газові прилади;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відключати автоматику безпеки та проводити її регулювання;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користуватися газом при несправності газових приладів, автоматики, запірної арматури і газових балонів;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-  користуватися газовими приладами при відсутності тяги або наявності зворотної тяги в димоході та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вентканалі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встановлювати в приміщенні, де є газові прилади з відведенням продуктів згоряння в димові канали, примусову витяжну вентиляцію;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користуватися газом при порушенні щільності кладки, штукатурки газифікованих печей та димоходів;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користуватися електроприладами при виявленні запаху газу;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застосовувати вогонь для виявлення витоку газу;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залишати працюючі газові прилади без нагляду;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прив’язувати до газопроводів мотузки та навантажувати газопроводи;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використовувати газ та газові прилади не за призначенням;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користуватися газовими плитами для опалювання приміщень;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використовувати для сну і відпочинку приміщення, де встановлені газові прилади;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 захаращувати приміщення в яких є газові прилади.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Порушення вищезазначених правил безпеки або самовільне використання газу, тягне за собою відключення від газопостачання.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Всі роботи, пов’язані з заміною, додатковим встановленням газових приладів або зміною в газових мережах, виконуються тільки з відома   ПАТ «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Херсонгаз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 виявленні витоків газу,  несправності газових приладів необхідно викликати слюсаря газового господарства. Заявки на аварійний ремонт приймаються за номером: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«104»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Якщо гарантійний строк служби вашого газового приладу закінчився, навіть за умови його справного стану, ви обов`язково повинні звернутися до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ПАТ  «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Херсонгаз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>» для проведення технічного огляду.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Своєчасно не звернувшись до газового господарства ви наражаєте себе і оточуючих небезпеку і відповідальність за можливі наслідки лягає на вас!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Пам’ятка щодо користування газом в побуті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Користування газовим обладнанням при додержанні правил та інструкцій – безпечно, дешево, зручно. Неправильна експлуатація газових приладів та поганий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догляд за ними можуть привести не тільки до вибухів і пожеж, а й до смертельних отруєнь.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Перед користуванням газовими приладами неодмінно провентилюйте приміщення.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Перевіряйте тягу до включення та під час роботи газових приладів з відведенням продуктів згорання газу в димоходи.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 відсутності або слабкій тязі в димоході не користуйтеся газовими приладами – це смертельно небезпечно. Подальше користування газом в цих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випадках можливе тільки після перевірки димоходів </w:t>
      </w:r>
      <w:proofErr w:type="spellStart"/>
      <w:r w:rsidRPr="00BE68D1">
        <w:rPr>
          <w:rFonts w:ascii="Times New Roman" w:hAnsi="Times New Roman" w:cs="Times New Roman"/>
          <w:color w:val="000000"/>
          <w:sz w:val="24"/>
          <w:szCs w:val="24"/>
        </w:rPr>
        <w:t>трубочисними</w:t>
      </w:r>
      <w:proofErr w:type="spellEnd"/>
      <w:r w:rsidRPr="00BE68D1">
        <w:rPr>
          <w:rFonts w:ascii="Times New Roman" w:hAnsi="Times New Roman" w:cs="Times New Roman"/>
          <w:color w:val="000000"/>
          <w:sz w:val="24"/>
          <w:szCs w:val="24"/>
        </w:rPr>
        <w:t xml:space="preserve"> майстрами.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Вмикайте в роботу газові прилади тільки після того, якщо ви переконані, що всі крани на приладах і перед ними закриті.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 закритому крані риска на пробці крану повинна знаходитися впоперек, а при відкритому крані – риска встановлюється уздовж труби.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Не відкривайте кран на газовому приладі, не маючи в руках запаленого сірника, заздалегідь піднесеного до пальника приладу.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Не допускайте заливання працюючих пальників.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 газифікованих приміщеннях вентиляційні канали повинні бути постійно відкриті, а при користуванні газовими приладами необхідно відчиняти і кватирки.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По закінченні користування газом закрийте крани на газових приладах і перед ними. 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ЗАБОРОНЯЄТЬСЯ: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    залишати без догляду працюючі газові прилади;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 самовільно проводити газифікацію квартир, будинків, тощо, перестановку, заміну, відключення старих і підключення нових газових приладів, ремонт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газового обладнання і газопроводів;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 допускати до користування газовими приладами дітей дошкільного віку, а також осіб, не контролюючих своїх дій;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 ставити на плити виварки та інший посуд з широким дном без високих конфорок чи підставок;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 використовувати для сну і відпочинку кухні та інші приміщення, де встановлені газові прилади;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 обігрівати приміщення та сушити білизну за допомогою газових плит, а також прив’язувати до газопроводів і лічильників мотузки.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Місце витоку газу з газопроводу перевіряйте за допомогою мильного розчину. Використовувати для цієї мети вогонь категорично забороняється!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У разі виникнення запаху газу негайно припиніть користування газовими приладами, перекрийте крани пальників газової апаратури, відкрийте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кватирки /вікна,  фрамуги, тощо/ для провітрювання приміщення, не запалюйте вогонь, не вмикайте і не вимикайте електроприлади, викличте аварійну службу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за телефоном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«104».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Особи, які користуються побутовими газовими приладами, зобов’язані допускати в квартири робітників підприємства газового господарства після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пред’явлення  ними службових посвідчень для огляду і ремонту газопроводів і газового обладнання в будь-яку годину доби.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Не дозволяйте ремонтувати газові прилади стороннім особам.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Сподіваємось, що наведена інформація допоможе запобігти нещасним випадкам і стане в нагоді в профілактиці травматизму.</w:t>
      </w: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33AA6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ПАМ'ЯТКА – ІНСТРУКЦІЯ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ПО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 БЕЗПЕЧНОМУ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 КОРИСТУВАННЮ 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ГАЗОВИМИ 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ПРИЛАДАМИ </w:t>
      </w:r>
      <w:r w:rsidRPr="00BE68D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E68D1">
        <w:rPr>
          <w:rStyle w:val="a3"/>
          <w:rFonts w:ascii="Times New Roman" w:hAnsi="Times New Roman" w:cs="Times New Roman"/>
          <w:color w:val="000000"/>
          <w:sz w:val="24"/>
          <w:szCs w:val="24"/>
        </w:rPr>
        <w:t>В ПОБУТІ</w:t>
      </w:r>
    </w:p>
    <w:p w:rsidR="00833AA6" w:rsidRPr="00BE68D1" w:rsidRDefault="00833AA6" w:rsidP="00833AA6">
      <w:pPr>
        <w:shd w:val="clear" w:color="auto" w:fill="FEF3F3"/>
        <w:spacing w:after="0" w:line="276" w:lineRule="auto"/>
        <w:ind w:left="567" w:right="850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   Природний газ - це газ метан, без кольору, без запаху і смаку.  Газ - цінне паливо і від того, як воно використовується кожним, залежить нормальне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газопостачання всіх жителів міста та району.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Користування побутовими газовими приладами при дотриманні правил та інструкцій безпечне і зручне.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Неправильна експлуатація газових приладів, газових лічильників і поганий догляд за ними може привести не тільки до вибухів і пожеж,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але й до смертельних отруєнь.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Приміщення, де встановленні газові прилади, повинні постійно провітрюватись.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допускається закривати решітки вентиляційних каналів.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Перед розпалюванням, після включення і періодично під час роботи газових водонагрівачів, опалювальних печей, котлів та інших приладів, підключених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до димоходів, обов'язково перевірте наявність тяги. При відсутності чи слабій тязі не користуйтесь газом - це смертельно небезпечно.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Подальше користування газом можливе тільки після перевірки і очистки димоходів та вентиляційних каналів відповідними службами.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відкривайте крани на газових приладах, не маючи в руках запаленого сірника, завчасно піднесеного до пальника.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допускається залишати без нагляду працюючі прилади.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По закінченні користування газом, крани на газопроводі повинні закриватись.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допускайте перегріву опалювальних печей.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допускайте до користування газовими приладами дітей, а також осіб, які не пройшли інструктаж з правил безпечного користування газовими приладами,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 обов'язковому порядку в філії по експлуатації газового господарства.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Кухні та приміщення, де встановлюються газові прилади, не дозволяється використовувати для сну.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дозволяється за допомогою газових плит обігрівати приміщення, сушити білизну, а також прив'язувати до газопроводів мотузки.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дозволяється самовільно переміщати, ремонтувати газові прилади, відключати діючі газові прилади або підключати нові газові прилади, газові лічильники.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Це може привести до нещасних випадків.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дозволяється пошкоджувати пломби, встановленні на лічильнику.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дозволяється підносити до лічильника вогонь (сірник, свічку і т. п.), підвішувати чи класти на лічильник будь-які предмети.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Усувати негерметичність лічильника повинні тільки працівники газового господарства.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- Не дозволяється встановлювати в приміщенні, де є газові прилади з відводом продуктів згорання примусово витяжну вентиляцію.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lastRenderedPageBreak/>
        <w:t>- Не дозволяється перевіряти тягу у вентиляційних каналах запаленим сірником.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*****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Відповідальність за справний стан і безпечне користування газовими приладами і апаратами в квартирах та житлових будинках лягає на їх власників.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 несправному газовому обладнанні трубопроводів або неправильному горінню газу, необхідно негайно повідомити про це працівників газового господарства.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При появі запаху газу негайно закрийте газові крани і провітріть приміщення, не запалюйте вогонь, не вмикайте і не вимикайте електроосвітлення, електроприлади</w:t>
      </w:r>
    </w:p>
    <w:p w:rsidR="00D702FF" w:rsidRPr="00BE68D1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і електроапаратуру і викличте аварійну службу по тел. 104.</w:t>
      </w:r>
    </w:p>
    <w:p w:rsidR="00D702FF" w:rsidRPr="00833AA6" w:rsidRDefault="00D702FF" w:rsidP="00833AA6">
      <w:pPr>
        <w:shd w:val="clear" w:color="auto" w:fill="FEF3F3"/>
        <w:spacing w:after="0" w:line="276" w:lineRule="auto"/>
        <w:ind w:left="567" w:right="85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8D1">
        <w:rPr>
          <w:rFonts w:ascii="Times New Roman" w:hAnsi="Times New Roman" w:cs="Times New Roman"/>
          <w:color w:val="000000"/>
          <w:sz w:val="24"/>
          <w:szCs w:val="24"/>
        </w:rPr>
        <w:t>Вимагайте від осіб, що звертається до Вас в питаннях газопостачання, пред'явити службове посвідчення.</w:t>
      </w:r>
      <w:r w:rsidRPr="00833AA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Ще в давні часи увагу людини привернули запалені блискавками факели газу, який виходив з надр Землі. Такі вогні горіли роками, викликаючи в людей бажання якось їх підкорити і примусити служити собі. Спершу тільки найбагатші володарі прокладали глиняні трубопроводи для обігріву палаців. Сьогодні газ завітав майже до кожної оселі. Переваги газового палива очевидні: швидко і просто запалюється; згоряє повніше, ніж тверде паливо (не утворює попелу, сажі); легко транспортується; має високу теплоту згоряння; процесом горіння легко керувати.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Нам відомі такі прилади, як опалювальні печі, кухонні плити, автоматичні газові водонагрівачі (АГВ), і газові колонки.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До житла природний газ надходить по магістральних газопроводах  (прокладених під і над землею трубах). У районах, де прокладання газопроводу складне або невигідне, споживачі отримують газ у скрапленому стані в балонах (металевих ємкостях циліндричної форми). Балони шлангами </w:t>
      </w:r>
      <w:proofErr w:type="spellStart"/>
      <w:r w:rsidRPr="00833AA6">
        <w:rPr>
          <w:rFonts w:ascii="Times New Roman" w:hAnsi="Times New Roman" w:cs="Times New Roman"/>
          <w:color w:val="000000"/>
          <w:sz w:val="24"/>
          <w:szCs w:val="24"/>
        </w:rPr>
        <w:t>під’єднують</w:t>
      </w:r>
      <w:proofErr w:type="spellEnd"/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 до газового приладу і варто лише відкрити кран, як рідкий газ переходить у газоподібний стан.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Природний та зріджений гази не мають кольору, запаху, смаку. Магістральний газ вдвічі легший за повітря і при витоку збирається вгорі, а зріджений вдвічі важчий за повітря і тому скупчується в низьких не провітрюваних місцях. У зрідженого газу вища теплота згоряння, але він </w:t>
      </w:r>
      <w:proofErr w:type="spellStart"/>
      <w:r w:rsidRPr="00833AA6">
        <w:rPr>
          <w:rFonts w:ascii="Times New Roman" w:hAnsi="Times New Roman" w:cs="Times New Roman"/>
          <w:color w:val="000000"/>
          <w:sz w:val="24"/>
          <w:szCs w:val="24"/>
        </w:rPr>
        <w:t>токсичніший</w:t>
      </w:r>
      <w:proofErr w:type="spellEnd"/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 за природний. Потрапляння рідкої фази на шкіру людини спричиняє обмороження.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Балони для зрідженого газу можуть мати різну ємкість: маленькі — туристичні, великі — для тривалого користування. Всі вони є багаторазовими, тобто повторно заправляються на станціях. Це пофарбовані в червоний колір ємкості з написом білими літерами: «Пропан-бутан».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1.Категорично заборонено встановлювати балони в кухнях (або місцях, пристосованих під кухні) без природного освітлення, розташованих у підвальних приміщеннях, де немає вікон для природної вентиляції  згоряє повніше, ніж тверде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2.    Відкривати кран пальника тільки після піднесення запаленого вогню.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3.Не залишати ввімкненим газовий прилад без нагляду (особливо на</w:t>
      </w:r>
      <w:r w:rsidRPr="00833AA6">
        <w:rPr>
          <w:rFonts w:ascii="Times New Roman" w:hAnsi="Times New Roman" w:cs="Times New Roman"/>
          <w:color w:val="000000"/>
          <w:sz w:val="24"/>
          <w:szCs w:val="24"/>
        </w:rPr>
        <w:br/>
        <w:t>ніч).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4.Перед користуванням нагрівальними приладами (печами, колонками) обов’язково перевірити тягу (полум’я запаленого сірника повинно затягуватись потоком повітря у </w:t>
      </w:r>
      <w:proofErr w:type="spellStart"/>
      <w:r w:rsidRPr="00833AA6">
        <w:rPr>
          <w:rFonts w:ascii="Times New Roman" w:hAnsi="Times New Roman" w:cs="Times New Roman"/>
          <w:color w:val="000000"/>
          <w:sz w:val="24"/>
          <w:szCs w:val="24"/>
        </w:rPr>
        <w:t>підтягопереривач</w:t>
      </w:r>
      <w:proofErr w:type="spellEnd"/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 чи в піч). За відсутності тяги користуватись приладами  категорично забороняється.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Ремонт та підключення газового приладу повинні проводити тільки спеціалісти.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Після користування перекрити кран пальника, а на ніч — газопроводу.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Не можна сушити одяг над полум’ям пальників.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 можна користуватись газовими плитами для опалювання приміщень, бо це викликає сирість через утворення водяної пари під час горіння, одночасно зменшується кількість кисню в повітрі та збільшується вміст чадного і вуглекислого газів.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Не можна використовувати для сну та відпочинку приміщення, де встановлені працюючі газові прилади.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За появи стійкого запаху газу в підвалах, під’їздах, сходових клітках слід негайно викликати аварійну службу (телефон 04).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Якщо балони встановлюються ззовні будівлі, то їх зберігають у спеціальних ящиках чи шафах з отворами. Не допускається зовнішня установка в запасних виходах, проїздах та з боку головних фасадів будинків, де є інтенсивний рух.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Щоб слуга людей не став для них ворогом, не можна допускати недбалості у поводженні з ним.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Наводимо головні правила безпечного користування газом: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1.    Не допускати дітей до газових приладів.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2.    Відкривати кран пальника тільки після піднесення запаленого вогню.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>3.    Не залишати ввімкненим газовий прилад без нагляду (особливо на ніч).</w:t>
      </w:r>
    </w:p>
    <w:p w:rsidR="00D702FF" w:rsidRPr="00833AA6" w:rsidRDefault="00D702FF" w:rsidP="00833AA6">
      <w:pPr>
        <w:pStyle w:val="a4"/>
        <w:shd w:val="clear" w:color="auto" w:fill="FEF3F3"/>
        <w:spacing w:before="0" w:beforeAutospacing="0" w:after="0" w:afterAutospacing="0" w:line="276" w:lineRule="auto"/>
        <w:ind w:left="-709" w:right="-284" w:firstLine="709"/>
        <w:jc w:val="center"/>
        <w:rPr>
          <w:color w:val="000000"/>
        </w:rPr>
      </w:pPr>
      <w:r w:rsidRPr="00833AA6">
        <w:rPr>
          <w:color w:val="000000"/>
        </w:rPr>
        <w:t> </w:t>
      </w:r>
    </w:p>
    <w:p w:rsidR="00D702FF" w:rsidRPr="00833AA6" w:rsidRDefault="00D702FF" w:rsidP="00833AA6">
      <w:pPr>
        <w:shd w:val="clear" w:color="auto" w:fill="FAFAFA"/>
        <w:spacing w:after="0" w:line="276" w:lineRule="auto"/>
        <w:ind w:left="567" w:right="850" w:firstLine="5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4.    Перед користуванням нагрівальними приладами (печами, колонками) обов’язково перевірити тягу (полум’я запаленого сірника повинно затягуватись потоком повітря у </w:t>
      </w:r>
      <w:proofErr w:type="spellStart"/>
      <w:r w:rsidRPr="00833AA6">
        <w:rPr>
          <w:rFonts w:ascii="Times New Roman" w:hAnsi="Times New Roman" w:cs="Times New Roman"/>
          <w:color w:val="000000"/>
          <w:sz w:val="24"/>
          <w:szCs w:val="24"/>
        </w:rPr>
        <w:t>підтягопереривач</w:t>
      </w:r>
      <w:proofErr w:type="spellEnd"/>
      <w:r w:rsidRPr="00833AA6">
        <w:rPr>
          <w:rFonts w:ascii="Times New Roman" w:hAnsi="Times New Roman" w:cs="Times New Roman"/>
          <w:color w:val="000000"/>
          <w:sz w:val="24"/>
          <w:szCs w:val="24"/>
        </w:rPr>
        <w:t xml:space="preserve"> чи в піч). За відсутності тяги користуватись приладами категорично забороняється</w:t>
      </w:r>
    </w:p>
    <w:p w:rsidR="00D702FF" w:rsidRPr="00833AA6" w:rsidRDefault="00D702FF" w:rsidP="00833AA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02FF" w:rsidRPr="00833AA6" w:rsidSect="00833AA6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02FF"/>
    <w:rsid w:val="0010084C"/>
    <w:rsid w:val="00272D14"/>
    <w:rsid w:val="0074333A"/>
    <w:rsid w:val="00833AA6"/>
    <w:rsid w:val="00BE68D1"/>
    <w:rsid w:val="00D70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33A"/>
  </w:style>
  <w:style w:type="paragraph" w:styleId="2">
    <w:name w:val="heading 2"/>
    <w:basedOn w:val="a"/>
    <w:next w:val="a"/>
    <w:link w:val="20"/>
    <w:uiPriority w:val="9"/>
    <w:unhideWhenUsed/>
    <w:qFormat/>
    <w:rsid w:val="00BE68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02FF"/>
    <w:rPr>
      <w:b/>
      <w:bCs/>
    </w:rPr>
  </w:style>
  <w:style w:type="paragraph" w:styleId="a4">
    <w:name w:val="Normal (Web)"/>
    <w:basedOn w:val="a"/>
    <w:uiPriority w:val="99"/>
    <w:semiHidden/>
    <w:unhideWhenUsed/>
    <w:rsid w:val="00D702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E68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2212</Words>
  <Characters>12614</Characters>
  <Application>Microsoft Office Word</Application>
  <DocSecurity>0</DocSecurity>
  <Lines>105</Lines>
  <Paragraphs>29</Paragraphs>
  <ScaleCrop>false</ScaleCrop>
  <Company/>
  <LinksUpToDate>false</LinksUpToDate>
  <CharactersWithSpaces>14797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olenababich17@gmail.com</dc:creator>
  <cp:keywords/>
  <dc:description/>
  <cp:lastModifiedBy>1</cp:lastModifiedBy>
  <cp:revision>6</cp:revision>
  <dcterms:created xsi:type="dcterms:W3CDTF">2021-03-08T15:15:00Z</dcterms:created>
  <dcterms:modified xsi:type="dcterms:W3CDTF">2021-03-09T20:37:00Z</dcterms:modified>
</cp:coreProperties>
</file>